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49" w:rsidRPr="00540122" w:rsidRDefault="00540122" w:rsidP="00696749">
      <w:pPr>
        <w:tabs>
          <w:tab w:val="left" w:pos="570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4C718B">
        <w:rPr>
          <w:sz w:val="28"/>
          <w:lang w:val="uk-UA"/>
        </w:rPr>
        <w:t xml:space="preserve">            </w:t>
      </w:r>
      <w:r>
        <w:rPr>
          <w:sz w:val="28"/>
          <w:lang w:val="uk-UA"/>
        </w:rPr>
        <w:t>ПРОЄКТ</w:t>
      </w:r>
    </w:p>
    <w:p w:rsidR="00696749" w:rsidRDefault="00696749" w:rsidP="00696749">
      <w:pPr>
        <w:tabs>
          <w:tab w:val="center" w:pos="4812"/>
        </w:tabs>
        <w:ind w:hanging="13"/>
        <w:jc w:val="center"/>
        <w:rPr>
          <w:sz w:val="28"/>
          <w:szCs w:val="28"/>
        </w:rPr>
      </w:pPr>
      <w:r w:rsidRPr="0082165C">
        <w:rPr>
          <w:sz w:val="28"/>
          <w:szCs w:val="28"/>
          <w:lang w:val="uk-UA"/>
        </w:rPr>
        <w:object w:dxaOrig="1037" w:dyaOrig="1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.75pt" o:ole="" filled="t">
            <v:fill color2="black"/>
            <v:imagedata r:id="rId5" o:title=""/>
          </v:shape>
          <o:OLEObject Type="Embed" ProgID="Word.Picture.8" ShapeID="_x0000_i1025" DrawAspect="Content" ObjectID="_1688276329" r:id="rId6"/>
        </w:object>
      </w:r>
    </w:p>
    <w:p w:rsidR="00286A5B" w:rsidRDefault="00696749" w:rsidP="00696749">
      <w:pPr>
        <w:pStyle w:val="a7"/>
        <w:rPr>
          <w:sz w:val="28"/>
          <w:szCs w:val="28"/>
        </w:rPr>
      </w:pPr>
      <w:r>
        <w:rPr>
          <w:sz w:val="28"/>
        </w:rPr>
        <w:t xml:space="preserve">ДНІПРОВСЬКА РАЙОННА У МІСТІ ХЕРСОНІ РАДА                                                      </w:t>
      </w:r>
      <w:r>
        <w:rPr>
          <w:sz w:val="28"/>
          <w:szCs w:val="28"/>
        </w:rPr>
        <w:t xml:space="preserve">  </w:t>
      </w:r>
      <w:r w:rsidR="00286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  СЕСІЯ  РАЙОННОЇ РАДИ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СКЛИКАННЯ</w:t>
      </w:r>
    </w:p>
    <w:p w:rsidR="00696749" w:rsidRDefault="00696749" w:rsidP="00696749">
      <w:pPr>
        <w:pStyle w:val="a7"/>
        <w:rPr>
          <w:b w:val="0"/>
          <w:bCs/>
          <w:sz w:val="28"/>
        </w:rPr>
      </w:pPr>
      <w:r>
        <w:rPr>
          <w:spacing w:val="140"/>
          <w:sz w:val="32"/>
          <w:szCs w:val="28"/>
        </w:rPr>
        <w:t>РІШЕННЯ</w:t>
      </w:r>
    </w:p>
    <w:p w:rsidR="00696749" w:rsidRDefault="00696749" w:rsidP="00696749">
      <w:pPr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284"/>
      </w:tblGrid>
      <w:tr w:rsidR="00696749" w:rsidTr="00D151FC">
        <w:trPr>
          <w:jc w:val="center"/>
        </w:trPr>
        <w:tc>
          <w:tcPr>
            <w:tcW w:w="3095" w:type="dxa"/>
          </w:tcPr>
          <w:p w:rsidR="00696749" w:rsidRDefault="004C718B" w:rsidP="004C71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</w:t>
            </w:r>
            <w:r w:rsidR="004B5A07">
              <w:rPr>
                <w:sz w:val="28"/>
                <w:szCs w:val="28"/>
                <w:lang w:val="uk-UA"/>
              </w:rPr>
              <w:t>л</w:t>
            </w:r>
            <w:r w:rsidR="00696749">
              <w:rPr>
                <w:sz w:val="28"/>
                <w:szCs w:val="28"/>
                <w:lang w:val="uk-UA"/>
              </w:rPr>
              <w:t xml:space="preserve">ипня </w:t>
            </w:r>
            <w:r w:rsidR="00696749">
              <w:rPr>
                <w:sz w:val="28"/>
                <w:szCs w:val="28"/>
              </w:rPr>
              <w:t xml:space="preserve">  20</w:t>
            </w:r>
            <w:r w:rsidR="00696749">
              <w:rPr>
                <w:sz w:val="28"/>
                <w:szCs w:val="28"/>
                <w:lang w:val="uk-UA"/>
              </w:rPr>
              <w:t>21</w:t>
            </w:r>
            <w:r w:rsidR="00696749">
              <w:rPr>
                <w:sz w:val="28"/>
                <w:szCs w:val="28"/>
              </w:rPr>
              <w:t xml:space="preserve">  р. </w:t>
            </w:r>
          </w:p>
        </w:tc>
        <w:tc>
          <w:tcPr>
            <w:tcW w:w="3096" w:type="dxa"/>
          </w:tcPr>
          <w:p w:rsidR="00696749" w:rsidRDefault="00696749" w:rsidP="00D151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:rsidR="00696749" w:rsidRDefault="00696749" w:rsidP="00D151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№____________________</w:t>
            </w:r>
          </w:p>
        </w:tc>
      </w:tr>
    </w:tbl>
    <w:p w:rsidR="00696749" w:rsidRDefault="00696749" w:rsidP="00696749">
      <w:pPr>
        <w:tabs>
          <w:tab w:val="left" w:pos="5700"/>
        </w:tabs>
        <w:rPr>
          <w:sz w:val="28"/>
          <w:lang w:val="uk-UA"/>
        </w:rPr>
      </w:pPr>
    </w:p>
    <w:p w:rsidR="004B5A07" w:rsidRDefault="00696749" w:rsidP="00696749">
      <w:pPr>
        <w:rPr>
          <w:sz w:val="28"/>
          <w:szCs w:val="28"/>
          <w:lang w:val="uk-UA"/>
        </w:rPr>
      </w:pPr>
      <w:r w:rsidRPr="00080A7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</w:t>
      </w:r>
      <w:r w:rsidRPr="00080A74">
        <w:rPr>
          <w:sz w:val="28"/>
          <w:szCs w:val="28"/>
          <w:lang w:val="uk-UA"/>
        </w:rPr>
        <w:t>структур</w:t>
      </w:r>
      <w:r>
        <w:rPr>
          <w:sz w:val="28"/>
          <w:szCs w:val="28"/>
          <w:lang w:val="uk-UA"/>
        </w:rPr>
        <w:t>и</w:t>
      </w:r>
      <w:r w:rsidR="004B5A07">
        <w:rPr>
          <w:sz w:val="28"/>
          <w:szCs w:val="28"/>
          <w:lang w:val="uk-UA"/>
        </w:rPr>
        <w:t xml:space="preserve"> виконавчих органів</w:t>
      </w:r>
    </w:p>
    <w:p w:rsidR="004B5A07" w:rsidRDefault="004B5A07" w:rsidP="006967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Дніпровської районної у місті Херсоні ради</w:t>
      </w:r>
    </w:p>
    <w:p w:rsidR="00696749" w:rsidRPr="00080A74" w:rsidRDefault="004B5A07" w:rsidP="006967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загальної чисельності працівників</w:t>
      </w:r>
    </w:p>
    <w:p w:rsidR="00696749" w:rsidRPr="00080A74" w:rsidRDefault="00696749" w:rsidP="00696749">
      <w:pPr>
        <w:rPr>
          <w:sz w:val="28"/>
          <w:szCs w:val="28"/>
          <w:lang w:val="uk-UA"/>
        </w:rPr>
      </w:pPr>
    </w:p>
    <w:p w:rsidR="00696749" w:rsidRDefault="00696749" w:rsidP="00286A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організаційного та кадрового забезпечення</w:t>
      </w:r>
      <w:r w:rsidRPr="00080A74">
        <w:rPr>
          <w:sz w:val="28"/>
          <w:szCs w:val="28"/>
          <w:lang w:val="uk-UA"/>
        </w:rPr>
        <w:t xml:space="preserve"> делегованих </w:t>
      </w:r>
      <w:r>
        <w:rPr>
          <w:sz w:val="28"/>
          <w:szCs w:val="28"/>
          <w:lang w:val="uk-UA"/>
        </w:rPr>
        <w:t xml:space="preserve">державою та рішенням Херсонської міської ради від 20.05.2021 № 235«Про визначення обсягу і меж повноважень районних у місті Херсоні рад та їхніх виконавчих органів та ліквідацію районних у місті Херсоні рад» повноважень, </w:t>
      </w:r>
      <w:r w:rsidRPr="00C919FC">
        <w:rPr>
          <w:sz w:val="28"/>
          <w:szCs w:val="28"/>
          <w:lang w:val="uk-UA"/>
        </w:rPr>
        <w:t xml:space="preserve">керуючись  </w:t>
      </w:r>
      <w:r>
        <w:rPr>
          <w:sz w:val="28"/>
          <w:szCs w:val="28"/>
          <w:lang w:val="uk-UA"/>
        </w:rPr>
        <w:t>статтями 41, 54, 59</w:t>
      </w:r>
      <w:r w:rsidRPr="00080A74">
        <w:rPr>
          <w:sz w:val="28"/>
          <w:szCs w:val="28"/>
          <w:lang w:val="uk-UA"/>
        </w:rPr>
        <w:t xml:space="preserve"> Закону України "Про місцеве самоврядування </w:t>
      </w:r>
      <w:r>
        <w:rPr>
          <w:sz w:val="28"/>
          <w:szCs w:val="28"/>
          <w:lang w:val="uk-UA"/>
        </w:rPr>
        <w:t xml:space="preserve">в Україні",   </w:t>
      </w:r>
      <w:r w:rsidRPr="00080A74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а</w:t>
      </w:r>
      <w:r w:rsidRPr="00080A74">
        <w:rPr>
          <w:sz w:val="28"/>
          <w:szCs w:val="28"/>
          <w:lang w:val="uk-UA"/>
        </w:rPr>
        <w:t xml:space="preserve"> у місті рад</w:t>
      </w:r>
      <w:r>
        <w:rPr>
          <w:sz w:val="28"/>
          <w:szCs w:val="28"/>
          <w:lang w:val="uk-UA"/>
        </w:rPr>
        <w:t>а</w:t>
      </w:r>
    </w:p>
    <w:p w:rsidR="00696749" w:rsidRPr="00080A74" w:rsidRDefault="00696749" w:rsidP="00696749">
      <w:pPr>
        <w:jc w:val="both"/>
        <w:rPr>
          <w:sz w:val="28"/>
          <w:szCs w:val="28"/>
          <w:lang w:val="uk-UA"/>
        </w:rPr>
      </w:pPr>
    </w:p>
    <w:p w:rsidR="00696749" w:rsidRDefault="00696749" w:rsidP="00286A5B">
      <w:pPr>
        <w:jc w:val="center"/>
        <w:rPr>
          <w:b/>
          <w:sz w:val="28"/>
          <w:szCs w:val="28"/>
          <w:lang w:val="uk-UA"/>
        </w:rPr>
      </w:pPr>
      <w:r w:rsidRPr="00080A74">
        <w:rPr>
          <w:b/>
          <w:sz w:val="28"/>
          <w:szCs w:val="28"/>
          <w:lang w:val="uk-UA"/>
        </w:rPr>
        <w:t xml:space="preserve">В И Р І Ш И </w:t>
      </w:r>
      <w:r>
        <w:rPr>
          <w:b/>
          <w:sz w:val="28"/>
          <w:szCs w:val="28"/>
          <w:lang w:val="uk-UA"/>
        </w:rPr>
        <w:t>Л А</w:t>
      </w:r>
      <w:r w:rsidRPr="00080A74">
        <w:rPr>
          <w:b/>
          <w:sz w:val="28"/>
          <w:szCs w:val="28"/>
          <w:lang w:val="uk-UA"/>
        </w:rPr>
        <w:t xml:space="preserve"> :</w:t>
      </w:r>
    </w:p>
    <w:p w:rsidR="00696749" w:rsidRPr="00080A74" w:rsidRDefault="00696749" w:rsidP="00696749">
      <w:pPr>
        <w:jc w:val="center"/>
        <w:rPr>
          <w:b/>
          <w:sz w:val="28"/>
          <w:szCs w:val="28"/>
          <w:lang w:val="uk-UA"/>
        </w:rPr>
      </w:pPr>
    </w:p>
    <w:p w:rsidR="00696749" w:rsidRPr="00080A74" w:rsidRDefault="00696749" w:rsidP="00001435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Затверди</w:t>
      </w:r>
      <w:r>
        <w:rPr>
          <w:rFonts w:ascii="Times New Roman" w:hAnsi="Times New Roman"/>
        </w:rPr>
        <w:t>ти</w:t>
      </w:r>
      <w:r w:rsidR="0028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структуру</w:t>
      </w:r>
      <w:r w:rsidRPr="00080A74">
        <w:rPr>
          <w:rFonts w:ascii="Times New Roman" w:hAnsi="Times New Roman"/>
        </w:rPr>
        <w:t xml:space="preserve"> виконавчих органів Дніпровської районної у м</w:t>
      </w:r>
      <w:r w:rsidR="004C718B">
        <w:rPr>
          <w:rFonts w:ascii="Times New Roman" w:hAnsi="Times New Roman"/>
        </w:rPr>
        <w:t>істі</w:t>
      </w:r>
      <w:r w:rsidRPr="00080A74">
        <w:rPr>
          <w:rFonts w:ascii="Times New Roman" w:hAnsi="Times New Roman"/>
        </w:rPr>
        <w:t xml:space="preserve"> Херсоні ради</w:t>
      </w:r>
      <w:r w:rsidR="00286A5B">
        <w:rPr>
          <w:rFonts w:ascii="Times New Roman" w:hAnsi="Times New Roman"/>
        </w:rPr>
        <w:t xml:space="preserve"> </w:t>
      </w:r>
      <w:r w:rsidR="004B5A07">
        <w:rPr>
          <w:rFonts w:ascii="Times New Roman" w:hAnsi="Times New Roman"/>
        </w:rPr>
        <w:t xml:space="preserve">згідно з </w:t>
      </w:r>
      <w:r>
        <w:rPr>
          <w:rFonts w:ascii="Times New Roman" w:hAnsi="Times New Roman"/>
        </w:rPr>
        <w:t>додатк</w:t>
      </w:r>
      <w:r w:rsidR="004B5A07"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1,2, 3</w:t>
      </w:r>
      <w:r w:rsidR="00001435">
        <w:rPr>
          <w:rFonts w:ascii="Times New Roman" w:hAnsi="Times New Roman"/>
        </w:rPr>
        <w:t>.</w:t>
      </w:r>
    </w:p>
    <w:p w:rsidR="00696749" w:rsidRDefault="00696749" w:rsidP="0069674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ru-RU"/>
        </w:rPr>
        <w:t>Затвер</w:t>
      </w:r>
      <w:r>
        <w:rPr>
          <w:rFonts w:ascii="Times New Roman" w:hAnsi="Times New Roman"/>
        </w:rPr>
        <w:t>дити</w:t>
      </w:r>
      <w:proofErr w:type="spellEnd"/>
      <w:r w:rsidR="0028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загальну</w:t>
      </w:r>
      <w:r w:rsidRPr="00080A74">
        <w:rPr>
          <w:rFonts w:ascii="Times New Roman" w:hAnsi="Times New Roman"/>
        </w:rPr>
        <w:t xml:space="preserve"> чисельність працівників виконавчих </w:t>
      </w:r>
      <w:proofErr w:type="gramStart"/>
      <w:r w:rsidRPr="00080A74">
        <w:rPr>
          <w:rFonts w:ascii="Times New Roman" w:hAnsi="Times New Roman"/>
        </w:rPr>
        <w:t>органів  районної</w:t>
      </w:r>
      <w:proofErr w:type="gramEnd"/>
      <w:r w:rsidRPr="00080A74">
        <w:rPr>
          <w:rFonts w:ascii="Times New Roman" w:hAnsi="Times New Roman"/>
        </w:rPr>
        <w:t xml:space="preserve"> у місті ради у кількості </w:t>
      </w:r>
      <w:r w:rsidR="004B5A07" w:rsidRPr="004B5A07">
        <w:rPr>
          <w:rFonts w:ascii="Times New Roman" w:hAnsi="Times New Roman"/>
        </w:rPr>
        <w:t>102</w:t>
      </w:r>
      <w:r w:rsidRPr="00080A74">
        <w:rPr>
          <w:rFonts w:ascii="Times New Roman" w:hAnsi="Times New Roman"/>
        </w:rPr>
        <w:t xml:space="preserve"> штатних одиниц</w:t>
      </w:r>
      <w:r>
        <w:rPr>
          <w:rFonts w:ascii="Times New Roman" w:hAnsi="Times New Roman"/>
        </w:rPr>
        <w:t>і</w:t>
      </w:r>
      <w:r w:rsidRPr="00080A74">
        <w:rPr>
          <w:rFonts w:ascii="Times New Roman" w:hAnsi="Times New Roman"/>
        </w:rPr>
        <w:t>.</w:t>
      </w:r>
    </w:p>
    <w:p w:rsidR="00696749" w:rsidRPr="005F2367" w:rsidRDefault="00696749" w:rsidP="0069674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</w:rPr>
      </w:pPr>
      <w:r w:rsidRPr="00080A74">
        <w:rPr>
          <w:rFonts w:ascii="Times New Roman" w:hAnsi="Times New Roman"/>
        </w:rPr>
        <w:t>Виконавчому комітет</w:t>
      </w:r>
      <w:r>
        <w:rPr>
          <w:rFonts w:ascii="Times New Roman" w:hAnsi="Times New Roman"/>
        </w:rPr>
        <w:t>ові</w:t>
      </w:r>
      <w:r w:rsidRPr="00080A74">
        <w:rPr>
          <w:rFonts w:ascii="Times New Roman" w:hAnsi="Times New Roman"/>
        </w:rPr>
        <w:t xml:space="preserve"> районної у місті ради </w:t>
      </w:r>
      <w:r>
        <w:rPr>
          <w:rFonts w:ascii="Times New Roman" w:hAnsi="Times New Roman"/>
        </w:rPr>
        <w:t>привести</w:t>
      </w:r>
      <w:r w:rsidRPr="00080A74">
        <w:rPr>
          <w:rFonts w:ascii="Times New Roman" w:hAnsi="Times New Roman"/>
        </w:rPr>
        <w:t xml:space="preserve">  штатн</w:t>
      </w:r>
      <w:r>
        <w:rPr>
          <w:rFonts w:ascii="Times New Roman" w:hAnsi="Times New Roman"/>
        </w:rPr>
        <w:t xml:space="preserve">ий   розпис </w:t>
      </w:r>
      <w:r w:rsidRPr="00080A74">
        <w:rPr>
          <w:rFonts w:ascii="Times New Roman" w:hAnsi="Times New Roman"/>
        </w:rPr>
        <w:t xml:space="preserve">виконавчих органів </w:t>
      </w:r>
      <w:r>
        <w:rPr>
          <w:rFonts w:ascii="Times New Roman" w:hAnsi="Times New Roman"/>
        </w:rPr>
        <w:t xml:space="preserve">районної у місті  ради </w:t>
      </w:r>
      <w:r w:rsidRPr="00080A74">
        <w:rPr>
          <w:rFonts w:ascii="Times New Roman" w:hAnsi="Times New Roman"/>
        </w:rPr>
        <w:t>у відповідн</w:t>
      </w:r>
      <w:r>
        <w:rPr>
          <w:rFonts w:ascii="Times New Roman" w:hAnsi="Times New Roman"/>
        </w:rPr>
        <w:t>ість</w:t>
      </w:r>
      <w:r w:rsidR="00DA61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затвердженій </w:t>
      </w:r>
      <w:r w:rsidRPr="00080A74">
        <w:rPr>
          <w:rFonts w:ascii="Times New Roman" w:hAnsi="Times New Roman"/>
        </w:rPr>
        <w:t>структур</w:t>
      </w:r>
      <w:r>
        <w:rPr>
          <w:rFonts w:ascii="Times New Roman" w:hAnsi="Times New Roman"/>
        </w:rPr>
        <w:t xml:space="preserve">і </w:t>
      </w:r>
      <w:r w:rsidRPr="005F2367">
        <w:rPr>
          <w:rFonts w:ascii="Times New Roman" w:hAnsi="Times New Roman"/>
        </w:rPr>
        <w:t>виконавчих органів</w:t>
      </w:r>
      <w:r>
        <w:rPr>
          <w:rFonts w:ascii="Times New Roman" w:hAnsi="Times New Roman"/>
        </w:rPr>
        <w:t>.</w:t>
      </w:r>
    </w:p>
    <w:p w:rsidR="00696749" w:rsidRPr="00080A74" w:rsidRDefault="00696749" w:rsidP="006967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4.   </w:t>
      </w:r>
      <w:r w:rsidRPr="005F2367">
        <w:rPr>
          <w:sz w:val="28"/>
          <w:szCs w:val="28"/>
          <w:lang w:val="uk-UA"/>
        </w:rPr>
        <w:t>Рішення Дніпровської районної у м</w:t>
      </w:r>
      <w:r w:rsidR="004C718B">
        <w:rPr>
          <w:sz w:val="28"/>
          <w:szCs w:val="28"/>
          <w:lang w:val="uk-UA"/>
        </w:rPr>
        <w:t xml:space="preserve">істі </w:t>
      </w:r>
      <w:r w:rsidRPr="005F2367">
        <w:rPr>
          <w:sz w:val="28"/>
          <w:szCs w:val="28"/>
          <w:lang w:val="uk-UA"/>
        </w:rPr>
        <w:t xml:space="preserve">Херсоні ради від </w:t>
      </w:r>
      <w:r w:rsidR="00431141">
        <w:rPr>
          <w:sz w:val="28"/>
          <w:szCs w:val="28"/>
          <w:lang w:val="uk-UA"/>
        </w:rPr>
        <w:t xml:space="preserve">27.10.2016 </w:t>
      </w:r>
      <w:r w:rsidR="004C718B">
        <w:rPr>
          <w:sz w:val="28"/>
          <w:szCs w:val="28"/>
          <w:lang w:val="uk-UA"/>
        </w:rPr>
        <w:t xml:space="preserve">                   </w:t>
      </w:r>
      <w:r w:rsidRPr="005F2367">
        <w:rPr>
          <w:sz w:val="28"/>
          <w:szCs w:val="28"/>
          <w:lang w:val="uk-UA"/>
        </w:rPr>
        <w:t xml:space="preserve">№ </w:t>
      </w:r>
      <w:r w:rsidR="00431141">
        <w:rPr>
          <w:sz w:val="28"/>
          <w:szCs w:val="28"/>
          <w:lang w:val="uk-UA"/>
        </w:rPr>
        <w:t xml:space="preserve">01-15/76 </w:t>
      </w:r>
      <w:r w:rsidRPr="005F2367">
        <w:rPr>
          <w:sz w:val="28"/>
          <w:szCs w:val="28"/>
          <w:lang w:val="uk-UA"/>
        </w:rPr>
        <w:t>«Про затвердження структури виконавчих органів Дніпровської районної у м</w:t>
      </w:r>
      <w:r w:rsidR="004B5A07">
        <w:rPr>
          <w:sz w:val="28"/>
          <w:szCs w:val="28"/>
          <w:lang w:val="uk-UA"/>
        </w:rPr>
        <w:t>істі</w:t>
      </w:r>
      <w:r w:rsidRPr="005F2367">
        <w:rPr>
          <w:sz w:val="28"/>
          <w:szCs w:val="28"/>
          <w:lang w:val="uk-UA"/>
        </w:rPr>
        <w:t xml:space="preserve"> Херсоні ради</w:t>
      </w:r>
      <w:r>
        <w:rPr>
          <w:sz w:val="28"/>
          <w:szCs w:val="28"/>
          <w:lang w:val="uk-UA"/>
        </w:rPr>
        <w:t>» зі змінами та доповненнями визнати таким, що втратило чинність.</w:t>
      </w:r>
    </w:p>
    <w:p w:rsidR="00696749" w:rsidRPr="00080A74" w:rsidRDefault="00286A5B" w:rsidP="0069674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96749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 w:rsidR="00696749" w:rsidRPr="00080A74">
        <w:rPr>
          <w:rFonts w:ascii="Times New Roman" w:hAnsi="Times New Roman"/>
        </w:rPr>
        <w:t xml:space="preserve">Контроль   за   виконанням  цього  рішення  покласти  на   заступника  голови районної ради </w:t>
      </w:r>
      <w:r w:rsidR="00001435">
        <w:rPr>
          <w:rFonts w:ascii="Times New Roman" w:hAnsi="Times New Roman"/>
        </w:rPr>
        <w:t>КУЗНЄЦОВУ А.</w:t>
      </w:r>
    </w:p>
    <w:p w:rsidR="00696749" w:rsidRDefault="00696749" w:rsidP="00696749">
      <w:pPr>
        <w:jc w:val="both"/>
        <w:rPr>
          <w:sz w:val="28"/>
          <w:szCs w:val="28"/>
          <w:lang w:val="uk-UA"/>
        </w:rPr>
      </w:pPr>
    </w:p>
    <w:p w:rsidR="00696749" w:rsidRPr="00080A74" w:rsidRDefault="00696749" w:rsidP="00696749">
      <w:pPr>
        <w:jc w:val="both"/>
        <w:rPr>
          <w:sz w:val="28"/>
          <w:szCs w:val="28"/>
          <w:lang w:val="uk-UA"/>
        </w:rPr>
      </w:pPr>
    </w:p>
    <w:p w:rsidR="00001435" w:rsidRDefault="00D961A7" w:rsidP="006967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</w:t>
      </w:r>
      <w:r w:rsidR="00696749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696749">
        <w:rPr>
          <w:sz w:val="28"/>
          <w:szCs w:val="28"/>
          <w:lang w:val="uk-UA"/>
        </w:rPr>
        <w:t xml:space="preserve"> </w:t>
      </w:r>
      <w:r w:rsidR="00696749" w:rsidRPr="00080A74">
        <w:rPr>
          <w:sz w:val="28"/>
          <w:szCs w:val="28"/>
          <w:lang w:val="uk-UA"/>
        </w:rPr>
        <w:t>районної ради</w:t>
      </w:r>
      <w:r w:rsidR="00696749" w:rsidRPr="00080A74">
        <w:rPr>
          <w:sz w:val="28"/>
          <w:szCs w:val="28"/>
          <w:lang w:val="uk-UA"/>
        </w:rPr>
        <w:tab/>
      </w:r>
      <w:r w:rsidR="00696749" w:rsidRPr="00080A74">
        <w:rPr>
          <w:sz w:val="28"/>
          <w:szCs w:val="28"/>
          <w:lang w:val="uk-UA"/>
        </w:rPr>
        <w:tab/>
      </w:r>
      <w:r w:rsidR="00696749" w:rsidRPr="00080A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4C718B">
        <w:rPr>
          <w:sz w:val="28"/>
          <w:szCs w:val="28"/>
          <w:lang w:val="uk-UA"/>
        </w:rPr>
        <w:t xml:space="preserve"> </w:t>
      </w:r>
      <w:r w:rsidR="00001435">
        <w:rPr>
          <w:sz w:val="28"/>
          <w:szCs w:val="28"/>
          <w:lang w:val="uk-UA"/>
        </w:rPr>
        <w:t>Ан</w:t>
      </w:r>
      <w:r w:rsidR="004C718B">
        <w:rPr>
          <w:sz w:val="28"/>
          <w:szCs w:val="28"/>
          <w:lang w:val="uk-UA"/>
        </w:rPr>
        <w:t>на</w:t>
      </w:r>
      <w:r w:rsidR="00001435">
        <w:rPr>
          <w:sz w:val="28"/>
          <w:szCs w:val="28"/>
          <w:lang w:val="uk-UA"/>
        </w:rPr>
        <w:t xml:space="preserve"> </w:t>
      </w:r>
      <w:r w:rsidR="004C718B">
        <w:rPr>
          <w:sz w:val="28"/>
          <w:szCs w:val="28"/>
          <w:lang w:val="uk-UA"/>
        </w:rPr>
        <w:t>КУЗНЄЦОВА</w:t>
      </w:r>
    </w:p>
    <w:p w:rsidR="00001435" w:rsidRDefault="00001435" w:rsidP="00696749">
      <w:pPr>
        <w:jc w:val="both"/>
        <w:rPr>
          <w:sz w:val="28"/>
          <w:szCs w:val="28"/>
          <w:lang w:val="uk-UA"/>
        </w:rPr>
      </w:pPr>
    </w:p>
    <w:p w:rsidR="00001435" w:rsidRDefault="00001435" w:rsidP="00696749">
      <w:pPr>
        <w:jc w:val="both"/>
        <w:rPr>
          <w:sz w:val="28"/>
          <w:szCs w:val="28"/>
          <w:lang w:val="uk-UA"/>
        </w:rPr>
      </w:pPr>
    </w:p>
    <w:p w:rsidR="00001435" w:rsidRDefault="00001435" w:rsidP="00696749">
      <w:pPr>
        <w:jc w:val="both"/>
        <w:rPr>
          <w:sz w:val="28"/>
          <w:szCs w:val="28"/>
          <w:lang w:val="uk-UA"/>
        </w:rPr>
      </w:pPr>
    </w:p>
    <w:p w:rsidR="00001435" w:rsidRDefault="00001435" w:rsidP="00696749">
      <w:pPr>
        <w:jc w:val="both"/>
        <w:rPr>
          <w:sz w:val="28"/>
          <w:szCs w:val="28"/>
          <w:lang w:val="uk-UA"/>
        </w:rPr>
      </w:pPr>
    </w:p>
    <w:sectPr w:rsidR="00001435" w:rsidSect="00EC178B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3328"/>
    <w:multiLevelType w:val="multilevel"/>
    <w:tmpl w:val="55889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749"/>
    <w:rsid w:val="00001435"/>
    <w:rsid w:val="000054F9"/>
    <w:rsid w:val="00286A5B"/>
    <w:rsid w:val="00431141"/>
    <w:rsid w:val="004B5A07"/>
    <w:rsid w:val="004C718B"/>
    <w:rsid w:val="00540122"/>
    <w:rsid w:val="005C60D7"/>
    <w:rsid w:val="00696749"/>
    <w:rsid w:val="006A0876"/>
    <w:rsid w:val="0082165C"/>
    <w:rsid w:val="0084088E"/>
    <w:rsid w:val="00A67424"/>
    <w:rsid w:val="00B82140"/>
    <w:rsid w:val="00D961A7"/>
    <w:rsid w:val="00DA6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B2322F"/>
  <w15:docId w15:val="{13988D39-F8D8-463A-84BC-9EC78136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6749"/>
    <w:pPr>
      <w:jc w:val="center"/>
    </w:pPr>
    <w:rPr>
      <w:rFonts w:ascii="Bookman Old Style" w:hAnsi="Bookman Old Style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696749"/>
    <w:rPr>
      <w:rFonts w:ascii="Bookman Old Style" w:eastAsia="Times New Roman" w:hAnsi="Bookman Old Style"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nhideWhenUsed/>
    <w:rsid w:val="00696749"/>
    <w:pPr>
      <w:ind w:left="705"/>
      <w:jc w:val="center"/>
    </w:pPr>
    <w:rPr>
      <w:rFonts w:ascii="Bookman Old Style" w:hAnsi="Bookman Old Style"/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696749"/>
    <w:rPr>
      <w:rFonts w:ascii="Bookman Old Style" w:eastAsia="Times New Roman" w:hAnsi="Bookman Old Style" w:cs="Times New Roman"/>
      <w:sz w:val="28"/>
      <w:szCs w:val="28"/>
      <w:lang w:val="uk-UA" w:eastAsia="ru-RU"/>
    </w:rPr>
  </w:style>
  <w:style w:type="paragraph" w:customStyle="1" w:styleId="a7">
    <w:name w:val="заголов"/>
    <w:basedOn w:val="a"/>
    <w:rsid w:val="00696749"/>
    <w:pPr>
      <w:widowControl w:val="0"/>
      <w:suppressAutoHyphens/>
      <w:jc w:val="center"/>
    </w:pPr>
    <w:rPr>
      <w:rFonts w:eastAsia="Lucida Sans Unicode"/>
      <w:b/>
      <w:kern w:val="2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A674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74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RePack by Diakov</cp:lastModifiedBy>
  <cp:revision>10</cp:revision>
  <cp:lastPrinted>2021-07-08T07:47:00Z</cp:lastPrinted>
  <dcterms:created xsi:type="dcterms:W3CDTF">2021-07-06T08:17:00Z</dcterms:created>
  <dcterms:modified xsi:type="dcterms:W3CDTF">2021-07-20T05:52:00Z</dcterms:modified>
</cp:coreProperties>
</file>